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7" w:rsidRDefault="00660557" w:rsidP="00CE7F66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CE7F66" w:rsidRPr="001808BB" w:rsidRDefault="00BB13A1" w:rsidP="00BB13A1">
      <w:pPr>
        <w:tabs>
          <w:tab w:val="right" w:pos="9638"/>
          <w:tab w:val="right" w:pos="9720"/>
        </w:tabs>
        <w:rPr>
          <w:i/>
        </w:rPr>
      </w:pPr>
      <w:r>
        <w:rPr>
          <w:i/>
        </w:rPr>
        <w:t>Prot. n.</w:t>
      </w:r>
      <w:r w:rsidR="00756D04">
        <w:rPr>
          <w:i/>
        </w:rPr>
        <w:t xml:space="preserve"> 1929 </w:t>
      </w:r>
      <w:r w:rsidR="005A36DF">
        <w:rPr>
          <w:i/>
        </w:rPr>
        <w:t>C/</w:t>
      </w:r>
      <w:r w:rsidR="00756D04">
        <w:rPr>
          <w:i/>
        </w:rPr>
        <w:t>27</w:t>
      </w:r>
      <w:r>
        <w:rPr>
          <w:i/>
        </w:rPr>
        <w:tab/>
      </w:r>
      <w:r w:rsidR="007713C5">
        <w:rPr>
          <w:i/>
        </w:rPr>
        <w:t>Acri</w:t>
      </w:r>
      <w:r w:rsidR="00660557">
        <w:rPr>
          <w:i/>
        </w:rPr>
        <w:t xml:space="preserve"> </w:t>
      </w:r>
      <w:r w:rsidR="00756D04">
        <w:rPr>
          <w:i/>
        </w:rPr>
        <w:t>13 Aprile</w:t>
      </w:r>
      <w:r w:rsidR="007713C5">
        <w:rPr>
          <w:i/>
        </w:rPr>
        <w:t xml:space="preserve"> </w:t>
      </w:r>
      <w:r w:rsidR="00E05F02">
        <w:rPr>
          <w:i/>
        </w:rPr>
        <w:t>2016</w:t>
      </w:r>
    </w:p>
    <w:p w:rsidR="00CE7F66" w:rsidRDefault="00CE7F66" w:rsidP="00CE7F66">
      <w:pPr>
        <w:rPr>
          <w:sz w:val="20"/>
          <w:szCs w:val="20"/>
        </w:rPr>
      </w:pPr>
    </w:p>
    <w:p w:rsidR="00660557" w:rsidRDefault="005A36DF" w:rsidP="00660557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Al Personale della scuola</w:t>
      </w:r>
    </w:p>
    <w:p w:rsidR="00E05F02" w:rsidRPr="00660557" w:rsidRDefault="0055618C" w:rsidP="00E05F02">
      <w:pPr>
        <w:shd w:val="clear" w:color="auto" w:fill="FFFFFF"/>
        <w:spacing w:line="360" w:lineRule="atLeast"/>
        <w:jc w:val="right"/>
        <w:rPr>
          <w:color w:val="444444"/>
        </w:rPr>
      </w:pPr>
      <w:r>
        <w:rPr>
          <w:b/>
          <w:bCs/>
          <w:color w:val="444444"/>
        </w:rPr>
        <w:t>Agli alunni</w:t>
      </w:r>
      <w:r w:rsidR="007973B0">
        <w:rPr>
          <w:b/>
          <w:bCs/>
          <w:color w:val="444444"/>
        </w:rPr>
        <w:t xml:space="preserve"> </w:t>
      </w:r>
    </w:p>
    <w:p w:rsidR="00C1038F" w:rsidRPr="00660557" w:rsidRDefault="00C1038F" w:rsidP="00660557">
      <w:pPr>
        <w:shd w:val="clear" w:color="auto" w:fill="FFFFFF"/>
        <w:spacing w:line="360" w:lineRule="atLeast"/>
        <w:jc w:val="right"/>
        <w:rPr>
          <w:color w:val="444444"/>
        </w:rPr>
      </w:pPr>
    </w:p>
    <w:p w:rsidR="00660557" w:rsidRPr="00660557" w:rsidRDefault="00660557" w:rsidP="00660557">
      <w:pPr>
        <w:shd w:val="clear" w:color="auto" w:fill="FFFFFF"/>
        <w:spacing w:line="360" w:lineRule="atLeast"/>
        <w:rPr>
          <w:color w:val="444444"/>
        </w:rPr>
      </w:pPr>
    </w:p>
    <w:p w:rsidR="00660557" w:rsidRDefault="00660557" w:rsidP="00660557">
      <w:pPr>
        <w:shd w:val="clear" w:color="auto" w:fill="FFFFFF"/>
        <w:spacing w:line="360" w:lineRule="atLeast"/>
        <w:rPr>
          <w:color w:val="444444"/>
        </w:rPr>
      </w:pPr>
    </w:p>
    <w:p w:rsidR="00660557" w:rsidRPr="00C72EBC" w:rsidRDefault="00660557" w:rsidP="00C72E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2EBC">
        <w:rPr>
          <w:sz w:val="28"/>
          <w:szCs w:val="28"/>
        </w:rPr>
        <w:t xml:space="preserve">Oggetto: </w:t>
      </w:r>
      <w:r w:rsidR="008A5F15">
        <w:rPr>
          <w:sz w:val="28"/>
          <w:szCs w:val="28"/>
        </w:rPr>
        <w:t>Seminario sulla beatificazione di Francesco Maria Greco</w:t>
      </w:r>
    </w:p>
    <w:p w:rsidR="001521D3" w:rsidRDefault="001521D3" w:rsidP="00C72EBC">
      <w:pPr>
        <w:shd w:val="clear" w:color="auto" w:fill="FFFFFF"/>
        <w:spacing w:line="360" w:lineRule="atLeast"/>
        <w:jc w:val="both"/>
        <w:rPr>
          <w:rFonts w:ascii="Trebuchet MS" w:hAnsi="Trebuchet MS"/>
          <w:color w:val="444444"/>
          <w:sz w:val="18"/>
          <w:szCs w:val="18"/>
        </w:rPr>
      </w:pPr>
    </w:p>
    <w:p w:rsidR="008A5F15" w:rsidRDefault="00C72EBC" w:rsidP="00624A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2EBC">
        <w:rPr>
          <w:sz w:val="28"/>
          <w:szCs w:val="28"/>
        </w:rPr>
        <w:t>Si comunica che</w:t>
      </w:r>
      <w:r>
        <w:rPr>
          <w:sz w:val="28"/>
          <w:szCs w:val="28"/>
        </w:rPr>
        <w:t xml:space="preserve"> </w:t>
      </w:r>
      <w:r w:rsidRPr="00C72EBC">
        <w:rPr>
          <w:sz w:val="28"/>
          <w:szCs w:val="28"/>
        </w:rPr>
        <w:t xml:space="preserve">giorno </w:t>
      </w:r>
      <w:r w:rsidR="008A5F15">
        <w:rPr>
          <w:sz w:val="28"/>
          <w:szCs w:val="28"/>
        </w:rPr>
        <w:t>18 aprile</w:t>
      </w:r>
      <w:r w:rsidR="003D4BC3">
        <w:rPr>
          <w:sz w:val="28"/>
          <w:szCs w:val="28"/>
        </w:rPr>
        <w:t xml:space="preserve"> 2016</w:t>
      </w:r>
      <w:r w:rsidRPr="003D4BC3">
        <w:rPr>
          <w:sz w:val="28"/>
          <w:szCs w:val="28"/>
        </w:rPr>
        <w:t>,</w:t>
      </w:r>
      <w:r w:rsidR="008A5F15">
        <w:rPr>
          <w:sz w:val="28"/>
          <w:szCs w:val="28"/>
        </w:rPr>
        <w:t xml:space="preserve"> alle 9.30, nell’aula </w:t>
      </w:r>
      <w:r w:rsidRPr="003D4BC3">
        <w:rPr>
          <w:sz w:val="28"/>
          <w:szCs w:val="28"/>
        </w:rPr>
        <w:t>magna</w:t>
      </w:r>
      <w:r w:rsidR="008A5F15">
        <w:rPr>
          <w:sz w:val="28"/>
          <w:szCs w:val="28"/>
        </w:rPr>
        <w:t xml:space="preserve"> dell’istituto</w:t>
      </w:r>
      <w:r w:rsidRPr="003D4BC3">
        <w:rPr>
          <w:sz w:val="28"/>
          <w:szCs w:val="28"/>
        </w:rPr>
        <w:t xml:space="preserve">, </w:t>
      </w:r>
      <w:r w:rsidR="008A5F15">
        <w:rPr>
          <w:sz w:val="28"/>
          <w:szCs w:val="28"/>
        </w:rPr>
        <w:t>si terrà un</w:t>
      </w:r>
      <w:r w:rsidR="008A5F15" w:rsidRPr="008A5F15">
        <w:rPr>
          <w:sz w:val="28"/>
          <w:szCs w:val="28"/>
        </w:rPr>
        <w:t xml:space="preserve"> </w:t>
      </w:r>
      <w:r w:rsidR="008A5F15">
        <w:rPr>
          <w:sz w:val="28"/>
          <w:szCs w:val="28"/>
        </w:rPr>
        <w:t>Seminario sulla beatificazione di Francesco Maria Greco.</w:t>
      </w:r>
    </w:p>
    <w:p w:rsidR="006671D5" w:rsidRDefault="006671D5" w:rsidP="006671D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671D5">
        <w:rPr>
          <w:sz w:val="28"/>
          <w:szCs w:val="28"/>
        </w:rPr>
        <w:t xml:space="preserve">Dopo il saluto del </w:t>
      </w:r>
      <w:r w:rsidRPr="006671D5">
        <w:rPr>
          <w:b/>
          <w:sz w:val="28"/>
          <w:szCs w:val="28"/>
        </w:rPr>
        <w:t>Dirigente Scolastico</w:t>
      </w:r>
      <w:r w:rsidRPr="006671D5">
        <w:rPr>
          <w:sz w:val="28"/>
          <w:szCs w:val="28"/>
        </w:rPr>
        <w:t>, i</w:t>
      </w:r>
      <w:r w:rsidR="00624ACF">
        <w:rPr>
          <w:sz w:val="28"/>
          <w:szCs w:val="28"/>
        </w:rPr>
        <w:t>nterverranno</w:t>
      </w:r>
      <w:r w:rsidR="004C0AA8">
        <w:rPr>
          <w:sz w:val="28"/>
          <w:szCs w:val="28"/>
        </w:rPr>
        <w:t>,</w:t>
      </w:r>
      <w:r w:rsidRPr="006671D5">
        <w:rPr>
          <w:sz w:val="28"/>
          <w:szCs w:val="28"/>
        </w:rPr>
        <w:t xml:space="preserve"> </w:t>
      </w:r>
      <w:r w:rsidRPr="00C4420A">
        <w:rPr>
          <w:sz w:val="28"/>
          <w:szCs w:val="28"/>
        </w:rPr>
        <w:t>in qualità di relatori</w:t>
      </w:r>
    </w:p>
    <w:p w:rsidR="00C4420A" w:rsidRPr="006671D5" w:rsidRDefault="006671D5" w:rsidP="006671D5">
      <w:pPr>
        <w:pStyle w:val="Paragrafoelenco"/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671D5">
        <w:rPr>
          <w:b/>
          <w:sz w:val="28"/>
          <w:szCs w:val="28"/>
        </w:rPr>
        <w:t xml:space="preserve">Suor Raffaella Roberti </w:t>
      </w:r>
      <w:r w:rsidRPr="006671D5">
        <w:rPr>
          <w:sz w:val="28"/>
          <w:szCs w:val="28"/>
        </w:rPr>
        <w:t>che introdurrà l’argomento</w:t>
      </w:r>
    </w:p>
    <w:p w:rsidR="00C4420A" w:rsidRPr="00C4420A" w:rsidRDefault="00C4420A" w:rsidP="00C4420A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4420A">
        <w:rPr>
          <w:sz w:val="28"/>
          <w:szCs w:val="28"/>
        </w:rPr>
        <w:t xml:space="preserve">Prof.ssa </w:t>
      </w:r>
      <w:r w:rsidRPr="00624ACF">
        <w:rPr>
          <w:b/>
          <w:sz w:val="28"/>
          <w:szCs w:val="28"/>
        </w:rPr>
        <w:t>Lucia Elvira Ferraro</w:t>
      </w:r>
      <w:r w:rsidRPr="00C4420A">
        <w:rPr>
          <w:sz w:val="28"/>
          <w:szCs w:val="28"/>
        </w:rPr>
        <w:t xml:space="preserve"> </w:t>
      </w:r>
    </w:p>
    <w:p w:rsidR="00C4420A" w:rsidRPr="00C4420A" w:rsidRDefault="00C4420A" w:rsidP="00624ACF">
      <w:pPr>
        <w:pStyle w:val="Paragrafoelenco"/>
        <w:numPr>
          <w:ilvl w:val="0"/>
          <w:numId w:val="18"/>
        </w:numPr>
        <w:shd w:val="clear" w:color="auto" w:fill="FFFFFF"/>
        <w:spacing w:line="480" w:lineRule="auto"/>
        <w:jc w:val="both"/>
        <w:rPr>
          <w:sz w:val="28"/>
          <w:szCs w:val="28"/>
        </w:rPr>
      </w:pPr>
      <w:r w:rsidRPr="00C4420A">
        <w:rPr>
          <w:sz w:val="28"/>
          <w:szCs w:val="28"/>
        </w:rPr>
        <w:t xml:space="preserve">Prof.ssa </w:t>
      </w:r>
      <w:r w:rsidRPr="00624ACF">
        <w:rPr>
          <w:b/>
          <w:sz w:val="28"/>
          <w:szCs w:val="28"/>
        </w:rPr>
        <w:t>Antonietta Groccia</w:t>
      </w:r>
    </w:p>
    <w:p w:rsidR="00624ACF" w:rsidRPr="00624ACF" w:rsidRDefault="00624ACF" w:rsidP="00624ACF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624ACF">
        <w:rPr>
          <w:sz w:val="28"/>
          <w:szCs w:val="28"/>
        </w:rPr>
        <w:t xml:space="preserve">Moderatore del seminario </w:t>
      </w:r>
      <w:r>
        <w:rPr>
          <w:sz w:val="28"/>
          <w:szCs w:val="28"/>
        </w:rPr>
        <w:t xml:space="preserve">Il </w:t>
      </w:r>
      <w:r w:rsidRPr="00624ACF">
        <w:rPr>
          <w:sz w:val="28"/>
          <w:szCs w:val="28"/>
        </w:rPr>
        <w:t xml:space="preserve">Prof. </w:t>
      </w:r>
      <w:r w:rsidRPr="00624ACF">
        <w:rPr>
          <w:b/>
          <w:sz w:val="28"/>
          <w:szCs w:val="28"/>
        </w:rPr>
        <w:t>Vincenzo Antonio Tucci</w:t>
      </w:r>
    </w:p>
    <w:p w:rsidR="00C4420A" w:rsidRDefault="00C4420A" w:rsidP="00C4420A">
      <w:pPr>
        <w:pStyle w:val="Paragrafoelenco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6129" w:rsidRPr="00C4420A" w:rsidRDefault="00C4420A" w:rsidP="00C72E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Gli alunni di </w:t>
      </w:r>
      <w:r w:rsidR="008A5F15" w:rsidRPr="00C4420A">
        <w:rPr>
          <w:sz w:val="28"/>
          <w:szCs w:val="28"/>
        </w:rPr>
        <w:t xml:space="preserve"> I B MAT, II B MAT, IV AISTIC, I C ITI</w:t>
      </w:r>
      <w:r w:rsidRPr="00C4420A">
        <w:rPr>
          <w:sz w:val="28"/>
          <w:szCs w:val="28"/>
        </w:rPr>
        <w:t xml:space="preserve">, </w:t>
      </w:r>
      <w:r w:rsidR="008A5F15" w:rsidRPr="00C4420A">
        <w:rPr>
          <w:sz w:val="28"/>
          <w:szCs w:val="28"/>
        </w:rPr>
        <w:t xml:space="preserve"> </w:t>
      </w:r>
      <w:r w:rsidRPr="00C4420A">
        <w:rPr>
          <w:sz w:val="28"/>
          <w:szCs w:val="28"/>
        </w:rPr>
        <w:t xml:space="preserve">II C ITI, V A ITI e V B ITI </w:t>
      </w:r>
    </w:p>
    <w:p w:rsidR="00085649" w:rsidRPr="00C4420A" w:rsidRDefault="00B36129" w:rsidP="00085649">
      <w:pPr>
        <w:spacing w:line="360" w:lineRule="auto"/>
        <w:jc w:val="both"/>
        <w:rPr>
          <w:sz w:val="28"/>
          <w:szCs w:val="28"/>
        </w:rPr>
      </w:pPr>
      <w:r w:rsidRPr="00C4420A">
        <w:rPr>
          <w:sz w:val="28"/>
          <w:szCs w:val="28"/>
        </w:rPr>
        <w:t>saranno accompagnati dai docenti in servizio</w:t>
      </w:r>
      <w:r w:rsidR="00C4420A">
        <w:rPr>
          <w:sz w:val="28"/>
          <w:szCs w:val="28"/>
        </w:rPr>
        <w:t xml:space="preserve"> nelle rispettive classi</w:t>
      </w:r>
      <w:r w:rsidR="00085649" w:rsidRPr="00C4420A">
        <w:rPr>
          <w:sz w:val="28"/>
          <w:szCs w:val="28"/>
        </w:rPr>
        <w:t xml:space="preserve">. </w:t>
      </w:r>
    </w:p>
    <w:p w:rsidR="00085649" w:rsidRDefault="00085649" w:rsidP="00085649">
      <w:pPr>
        <w:spacing w:line="480" w:lineRule="auto"/>
        <w:rPr>
          <w:bCs/>
          <w:color w:val="444444"/>
          <w:sz w:val="28"/>
          <w:szCs w:val="28"/>
        </w:rPr>
      </w:pPr>
    </w:p>
    <w:p w:rsidR="007713C5" w:rsidRDefault="007713C5" w:rsidP="00085649">
      <w:pPr>
        <w:spacing w:line="480" w:lineRule="auto"/>
        <w:rPr>
          <w:bCs/>
          <w:color w:val="444444"/>
          <w:sz w:val="28"/>
          <w:szCs w:val="28"/>
        </w:rPr>
      </w:pPr>
    </w:p>
    <w:p w:rsidR="004914B8" w:rsidRDefault="004914B8" w:rsidP="004914B8">
      <w:r>
        <w:t xml:space="preserve">                                                                                                        IL DIRIGENTE SCOLASTICO</w:t>
      </w:r>
    </w:p>
    <w:p w:rsidR="004914B8" w:rsidRDefault="004914B8" w:rsidP="004914B8">
      <w:r>
        <w:t xml:space="preserve">                                                                                                          F.to  Giuseppe LUPINACCI</w:t>
      </w:r>
    </w:p>
    <w:p w:rsidR="004914B8" w:rsidRDefault="004914B8" w:rsidP="004914B8">
      <w:r>
        <w:t xml:space="preserve">                                                                                                        Firma autografa sostituita a mezzo</w:t>
      </w:r>
    </w:p>
    <w:p w:rsidR="004914B8" w:rsidRDefault="004914B8" w:rsidP="004914B8">
      <w:r>
        <w:t xml:space="preserve">                                                                                                     stampa ex art. 3, c. 2  D.Lgs n. 39/93</w:t>
      </w:r>
    </w:p>
    <w:p w:rsidR="004914B8" w:rsidRDefault="004914B8" w:rsidP="004914B8"/>
    <w:p w:rsidR="00CE7F66" w:rsidRDefault="00CE7F66" w:rsidP="00CE7F66">
      <w:pPr>
        <w:tabs>
          <w:tab w:val="left" w:pos="6946"/>
          <w:tab w:val="left" w:pos="7371"/>
          <w:tab w:val="left" w:pos="7655"/>
        </w:tabs>
        <w:ind w:firstLine="6237"/>
        <w:jc w:val="center"/>
      </w:pPr>
    </w:p>
    <w:p w:rsidR="00CE7F66" w:rsidRDefault="00CE7F66" w:rsidP="00CE7F66">
      <w:pPr>
        <w:tabs>
          <w:tab w:val="left" w:pos="7470"/>
        </w:tabs>
        <w:jc w:val="right"/>
      </w:pPr>
    </w:p>
    <w:p w:rsidR="00315B9E" w:rsidRDefault="00315B9E" w:rsidP="00CE7F66">
      <w:pPr>
        <w:tabs>
          <w:tab w:val="left" w:pos="7470"/>
        </w:tabs>
        <w:jc w:val="right"/>
      </w:pPr>
    </w:p>
    <w:p w:rsidR="00315B9E" w:rsidRDefault="00315B9E" w:rsidP="003D4BC3">
      <w:pPr>
        <w:tabs>
          <w:tab w:val="left" w:pos="345"/>
          <w:tab w:val="left" w:pos="7470"/>
        </w:tabs>
      </w:pPr>
    </w:p>
    <w:sectPr w:rsidR="00315B9E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EE" w:rsidRDefault="00041BEE" w:rsidP="00CE7F66">
      <w:r>
        <w:separator/>
      </w:r>
    </w:p>
  </w:endnote>
  <w:endnote w:type="continuationSeparator" w:id="1">
    <w:p w:rsidR="00041BEE" w:rsidRDefault="00041BEE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EE" w:rsidRDefault="00041BEE" w:rsidP="00CE7F66">
      <w:r>
        <w:separator/>
      </w:r>
    </w:p>
  </w:footnote>
  <w:footnote w:type="continuationSeparator" w:id="1">
    <w:p w:rsidR="00041BEE" w:rsidRDefault="00041BEE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85" w:rsidRPr="00AD4626" w:rsidRDefault="006F5B85" w:rsidP="006F5B85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6F5B85" w:rsidRPr="00AD4626" w:rsidRDefault="006F5B85" w:rsidP="006F5B85">
    <w:pPr>
      <w:ind w:firstLine="1418"/>
    </w:pPr>
    <w:r w:rsidRPr="006F5B8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-234315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4626">
      <w:t>Via S. Scervini n.115 – 87041 ACRI (CS) Tel.: 0984/1861921 Fax: 0984/953143</w:t>
    </w:r>
  </w:p>
  <w:p w:rsidR="006F5B85" w:rsidRPr="00AD4626" w:rsidRDefault="006F5B85" w:rsidP="006F5B85">
    <w:pPr>
      <w:jc w:val="center"/>
    </w:pPr>
    <w:r w:rsidRPr="00AD4626">
      <w:t xml:space="preserve"> e-mail: </w:t>
    </w:r>
    <w:hyperlink r:id="rId2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3" w:history="1">
      <w:r w:rsidRPr="00F33D35">
        <w:rPr>
          <w:rStyle w:val="Collegamentoipertestuale"/>
        </w:rPr>
        <w:t>www.iisacri.gov.it</w:t>
      </w:r>
    </w:hyperlink>
  </w:p>
  <w:p w:rsidR="006F5B85" w:rsidRDefault="006F5B85" w:rsidP="006F5B85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A3DB3"/>
    <w:multiLevelType w:val="hybridMultilevel"/>
    <w:tmpl w:val="4C1ADD28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71B31"/>
    <w:multiLevelType w:val="hybridMultilevel"/>
    <w:tmpl w:val="A3BE58B6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94345"/>
    <w:multiLevelType w:val="hybridMultilevel"/>
    <w:tmpl w:val="DB6A290E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80924E9"/>
    <w:multiLevelType w:val="hybridMultilevel"/>
    <w:tmpl w:val="536AA148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"/>
  </w:num>
  <w:num w:numId="8">
    <w:abstractNumId w:val="17"/>
  </w:num>
  <w:num w:numId="9">
    <w:abstractNumId w:val="6"/>
  </w:num>
  <w:num w:numId="10">
    <w:abstractNumId w:val="0"/>
  </w:num>
  <w:num w:numId="11">
    <w:abstractNumId w:val="18"/>
  </w:num>
  <w:num w:numId="12">
    <w:abstractNumId w:val="19"/>
  </w:num>
  <w:num w:numId="13">
    <w:abstractNumId w:val="9"/>
  </w:num>
  <w:num w:numId="14">
    <w:abstractNumId w:val="13"/>
  </w:num>
  <w:num w:numId="15">
    <w:abstractNumId w:val="10"/>
  </w:num>
  <w:num w:numId="16">
    <w:abstractNumId w:val="2"/>
  </w:num>
  <w:num w:numId="17">
    <w:abstractNumId w:val="14"/>
  </w:num>
  <w:num w:numId="18">
    <w:abstractNumId w:val="7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66"/>
    <w:rsid w:val="00003EE3"/>
    <w:rsid w:val="00027862"/>
    <w:rsid w:val="00027FF1"/>
    <w:rsid w:val="00041BEE"/>
    <w:rsid w:val="00080BBC"/>
    <w:rsid w:val="00085649"/>
    <w:rsid w:val="000A3890"/>
    <w:rsid w:val="000C157B"/>
    <w:rsid w:val="000D5455"/>
    <w:rsid w:val="001521D3"/>
    <w:rsid w:val="00185993"/>
    <w:rsid w:val="001908C2"/>
    <w:rsid w:val="00193470"/>
    <w:rsid w:val="001E1432"/>
    <w:rsid w:val="002B221C"/>
    <w:rsid w:val="002E54FF"/>
    <w:rsid w:val="00315B9E"/>
    <w:rsid w:val="00344B06"/>
    <w:rsid w:val="00375015"/>
    <w:rsid w:val="00385EB5"/>
    <w:rsid w:val="003A04A8"/>
    <w:rsid w:val="003A6F8D"/>
    <w:rsid w:val="003B26F4"/>
    <w:rsid w:val="003D4BC3"/>
    <w:rsid w:val="004809B7"/>
    <w:rsid w:val="00486021"/>
    <w:rsid w:val="004914B8"/>
    <w:rsid w:val="004A02EE"/>
    <w:rsid w:val="004C0AA8"/>
    <w:rsid w:val="004D2F76"/>
    <w:rsid w:val="004E7F8F"/>
    <w:rsid w:val="004F1057"/>
    <w:rsid w:val="005009AE"/>
    <w:rsid w:val="00537142"/>
    <w:rsid w:val="00540C89"/>
    <w:rsid w:val="0055618C"/>
    <w:rsid w:val="005A36DF"/>
    <w:rsid w:val="005B2EF9"/>
    <w:rsid w:val="005F671D"/>
    <w:rsid w:val="00613E12"/>
    <w:rsid w:val="00624ACF"/>
    <w:rsid w:val="00636AAF"/>
    <w:rsid w:val="00660557"/>
    <w:rsid w:val="006671D5"/>
    <w:rsid w:val="006A08AA"/>
    <w:rsid w:val="006A6DD9"/>
    <w:rsid w:val="006B2323"/>
    <w:rsid w:val="006C2FE0"/>
    <w:rsid w:val="006C4686"/>
    <w:rsid w:val="006D5E8A"/>
    <w:rsid w:val="006F5B85"/>
    <w:rsid w:val="00701DC2"/>
    <w:rsid w:val="00756D04"/>
    <w:rsid w:val="0076561F"/>
    <w:rsid w:val="007712D6"/>
    <w:rsid w:val="007713C5"/>
    <w:rsid w:val="00783E0D"/>
    <w:rsid w:val="007973B0"/>
    <w:rsid w:val="007A4326"/>
    <w:rsid w:val="007F694E"/>
    <w:rsid w:val="00854021"/>
    <w:rsid w:val="00887DA6"/>
    <w:rsid w:val="008A5F15"/>
    <w:rsid w:val="008A657F"/>
    <w:rsid w:val="008D498B"/>
    <w:rsid w:val="008E03F7"/>
    <w:rsid w:val="008F5CF1"/>
    <w:rsid w:val="0090760C"/>
    <w:rsid w:val="00935200"/>
    <w:rsid w:val="00951408"/>
    <w:rsid w:val="009B38B1"/>
    <w:rsid w:val="009E5D19"/>
    <w:rsid w:val="00A20614"/>
    <w:rsid w:val="00A21573"/>
    <w:rsid w:val="00A41FA0"/>
    <w:rsid w:val="00A71474"/>
    <w:rsid w:val="00AD4337"/>
    <w:rsid w:val="00AD7722"/>
    <w:rsid w:val="00AF30B4"/>
    <w:rsid w:val="00B1780F"/>
    <w:rsid w:val="00B36129"/>
    <w:rsid w:val="00B473ED"/>
    <w:rsid w:val="00B74E09"/>
    <w:rsid w:val="00B831A2"/>
    <w:rsid w:val="00BB13A1"/>
    <w:rsid w:val="00BD1808"/>
    <w:rsid w:val="00BE1924"/>
    <w:rsid w:val="00BE1EF4"/>
    <w:rsid w:val="00BF4369"/>
    <w:rsid w:val="00C1038F"/>
    <w:rsid w:val="00C10427"/>
    <w:rsid w:val="00C32965"/>
    <w:rsid w:val="00C4420A"/>
    <w:rsid w:val="00C578B0"/>
    <w:rsid w:val="00C72EBC"/>
    <w:rsid w:val="00C735F3"/>
    <w:rsid w:val="00C87C3D"/>
    <w:rsid w:val="00CC355B"/>
    <w:rsid w:val="00CD24E3"/>
    <w:rsid w:val="00CE7F66"/>
    <w:rsid w:val="00D072E0"/>
    <w:rsid w:val="00D131D1"/>
    <w:rsid w:val="00D41DF3"/>
    <w:rsid w:val="00D43B1E"/>
    <w:rsid w:val="00D85E28"/>
    <w:rsid w:val="00DA4BC2"/>
    <w:rsid w:val="00DC4803"/>
    <w:rsid w:val="00DF23A7"/>
    <w:rsid w:val="00E03518"/>
    <w:rsid w:val="00E05F02"/>
    <w:rsid w:val="00E115C5"/>
    <w:rsid w:val="00E4237E"/>
    <w:rsid w:val="00E46237"/>
    <w:rsid w:val="00E80A75"/>
    <w:rsid w:val="00EA318C"/>
    <w:rsid w:val="00EA44F3"/>
    <w:rsid w:val="00EB74FE"/>
    <w:rsid w:val="00EC63E8"/>
    <w:rsid w:val="00F00CB4"/>
    <w:rsid w:val="00F00F2D"/>
    <w:rsid w:val="00F34E31"/>
    <w:rsid w:val="00F40BC2"/>
    <w:rsid w:val="00F55916"/>
    <w:rsid w:val="00FF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deltestoCarattere">
    <w:name w:val="Corpo del testo Carattere"/>
    <w:basedOn w:val="Carpredefinitoparagrafo"/>
    <w:link w:val="Corpodel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bccolor">
    <w:name w:val="bbc_color"/>
    <w:basedOn w:val="Carpredefinitoparagrafo"/>
    <w:rsid w:val="00152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70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70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903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7365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40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7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91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1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56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90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09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7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74798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2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6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3396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96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6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33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FFFFF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6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29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1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8</cp:revision>
  <cp:lastPrinted>2016-04-14T06:36:00Z</cp:lastPrinted>
  <dcterms:created xsi:type="dcterms:W3CDTF">2016-04-12T19:28:00Z</dcterms:created>
  <dcterms:modified xsi:type="dcterms:W3CDTF">2016-04-14T06:38:00Z</dcterms:modified>
</cp:coreProperties>
</file>